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480" w:rsidRPr="00F27349" w:rsidRDefault="00D57480" w:rsidP="00F27349">
      <w:pPr>
        <w:jc w:val="center"/>
        <w:rPr>
          <w:b/>
          <w:bCs/>
          <w:color w:val="FF0000"/>
          <w:sz w:val="32"/>
          <w:szCs w:val="32"/>
          <w:u w:val="single"/>
          <w:rtl/>
          <w:lang w:bidi="ar-MA"/>
        </w:rPr>
      </w:pPr>
      <w:bookmarkStart w:id="0" w:name="_GoBack"/>
      <w:r w:rsidRPr="00F27349">
        <w:rPr>
          <w:rFonts w:hint="cs"/>
          <w:b/>
          <w:bCs/>
          <w:color w:val="FF0000"/>
          <w:sz w:val="32"/>
          <w:szCs w:val="32"/>
          <w:u w:val="single"/>
          <w:rtl/>
          <w:lang w:bidi="ar-MA"/>
        </w:rPr>
        <w:t>العوامل المؤثرة في الصحة النفسية</w:t>
      </w:r>
      <w:r w:rsidR="00F27349" w:rsidRPr="00F27349">
        <w:rPr>
          <w:rFonts w:hint="cs"/>
          <w:b/>
          <w:bCs/>
          <w:color w:val="FF0000"/>
          <w:sz w:val="32"/>
          <w:szCs w:val="32"/>
          <w:u w:val="single"/>
          <w:rtl/>
          <w:lang w:bidi="ar-MA"/>
        </w:rPr>
        <w:t>:</w:t>
      </w:r>
    </w:p>
    <w:bookmarkEnd w:id="0"/>
    <w:p w:rsidR="000559A8" w:rsidRPr="004850A0" w:rsidRDefault="00D57480" w:rsidP="000559A8">
      <w:pPr>
        <w:jc w:val="right"/>
        <w:rPr>
          <w:rFonts w:ascii="Arial" w:hAnsi="Arial" w:cs="Arial"/>
          <w:color w:val="333333"/>
          <w:sz w:val="26"/>
          <w:szCs w:val="26"/>
          <w:rtl/>
        </w:rPr>
      </w:pPr>
      <w:r w:rsidRPr="004850A0">
        <w:rPr>
          <w:rFonts w:ascii="Arial" w:hAnsi="Arial" w:cs="Arial"/>
          <w:color w:val="333333"/>
          <w:sz w:val="26"/>
          <w:szCs w:val="26"/>
          <w:rtl/>
        </w:rPr>
        <w:t>إنّ الصحة النفسية جزء أساسي لا يتجزّأ من الصحة</w:t>
      </w:r>
      <w:r w:rsidR="00F27349" w:rsidRPr="004850A0">
        <w:rPr>
          <w:rFonts w:ascii="Arial" w:hAnsi="Arial" w:cs="Arial" w:hint="cs"/>
          <w:color w:val="333333"/>
          <w:sz w:val="26"/>
          <w:szCs w:val="26"/>
          <w:rtl/>
        </w:rPr>
        <w:t xml:space="preserve"> العامة، حيث</w:t>
      </w:r>
      <w:r w:rsidRPr="004850A0">
        <w:rPr>
          <w:rFonts w:ascii="Arial" w:hAnsi="Arial" w:cs="Arial"/>
          <w:color w:val="333333"/>
          <w:sz w:val="26"/>
          <w:szCs w:val="26"/>
          <w:rtl/>
        </w:rPr>
        <w:t xml:space="preserve"> ينص دستور منظمة الصحة العالمية على أنّ "الصحة هي حالة من اكتمال السلامة بدنياً وعقلياً واجتماعياً، لا مجرّد انعدام المرض أو العجز". </w:t>
      </w:r>
    </w:p>
    <w:p w:rsidR="00B65250" w:rsidRPr="004850A0" w:rsidRDefault="00D57480" w:rsidP="00E16DCB">
      <w:pPr>
        <w:jc w:val="right"/>
        <w:rPr>
          <w:rFonts w:ascii="Times New Roman" w:hAnsi="Times New Roman" w:cs="Times New Roman"/>
          <w:sz w:val="28"/>
          <w:szCs w:val="28"/>
          <w:rtl/>
        </w:rPr>
      </w:pPr>
      <w:r w:rsidRPr="004850A0">
        <w:rPr>
          <w:rFonts w:ascii="Arial" w:hAnsi="Arial" w:cs="Arial"/>
          <w:color w:val="333333"/>
          <w:sz w:val="26"/>
          <w:szCs w:val="26"/>
          <w:rtl/>
        </w:rPr>
        <w:t xml:space="preserve">من أهمّ </w:t>
      </w:r>
      <w:r w:rsidR="00F27349" w:rsidRPr="004850A0">
        <w:rPr>
          <w:rFonts w:ascii="Arial" w:hAnsi="Arial" w:cs="Arial" w:hint="cs"/>
          <w:color w:val="333333"/>
          <w:sz w:val="26"/>
          <w:szCs w:val="26"/>
          <w:rtl/>
        </w:rPr>
        <w:t>مزايا</w:t>
      </w:r>
      <w:r w:rsidRPr="004850A0">
        <w:rPr>
          <w:rFonts w:ascii="Arial" w:hAnsi="Arial" w:cs="Arial"/>
          <w:color w:val="333333"/>
          <w:sz w:val="26"/>
          <w:szCs w:val="26"/>
          <w:rtl/>
        </w:rPr>
        <w:t xml:space="preserve"> هذا التعريف أنّ شرح الصحة النفسية يتجاوز مفهوم انعدام الاضطرابات أو حالات العجز النفسية</w:t>
      </w:r>
      <w:r w:rsidR="000559A8" w:rsidRPr="004850A0">
        <w:rPr>
          <w:rFonts w:ascii="Arial" w:hAnsi="Arial" w:cs="Arial" w:hint="cs"/>
          <w:color w:val="333333"/>
          <w:sz w:val="26"/>
          <w:szCs w:val="26"/>
          <w:rtl/>
        </w:rPr>
        <w:t>،</w:t>
      </w:r>
      <w:r w:rsidR="00F27349" w:rsidRPr="004850A0">
        <w:rPr>
          <w:rFonts w:ascii="Arial" w:hAnsi="Arial" w:cs="Arial" w:hint="cs"/>
          <w:color w:val="333333"/>
          <w:sz w:val="26"/>
          <w:szCs w:val="26"/>
          <w:rtl/>
        </w:rPr>
        <w:t xml:space="preserve"> </w:t>
      </w:r>
      <w:r w:rsidR="00F27349" w:rsidRPr="004850A0">
        <w:rPr>
          <w:rFonts w:ascii="Arial" w:hAnsi="Arial" w:cs="Arial"/>
          <w:color w:val="333333"/>
          <w:sz w:val="26"/>
          <w:szCs w:val="26"/>
          <w:rtl/>
        </w:rPr>
        <w:t>وعلى الرغم من أن أسباب معظم</w:t>
      </w:r>
      <w:r w:rsidR="00F27349" w:rsidRPr="004850A0">
        <w:rPr>
          <w:rFonts w:ascii="Arial" w:hAnsi="Arial" w:cs="Arial" w:hint="cs"/>
          <w:color w:val="333333"/>
          <w:sz w:val="26"/>
          <w:szCs w:val="26"/>
          <w:rtl/>
        </w:rPr>
        <w:t xml:space="preserve"> </w:t>
      </w:r>
      <w:proofErr w:type="spellStart"/>
      <w:r w:rsidR="00F27349" w:rsidRPr="004850A0">
        <w:rPr>
          <w:rFonts w:ascii="Arial" w:hAnsi="Arial" w:cs="Arial" w:hint="cs"/>
          <w:color w:val="333333"/>
          <w:sz w:val="26"/>
          <w:szCs w:val="26"/>
          <w:rtl/>
        </w:rPr>
        <w:t>الإضطرابات</w:t>
      </w:r>
      <w:proofErr w:type="spellEnd"/>
      <w:r w:rsidR="00F27349" w:rsidRPr="004850A0">
        <w:rPr>
          <w:rFonts w:ascii="Arial" w:hAnsi="Arial" w:cs="Arial" w:hint="cs"/>
          <w:color w:val="333333"/>
          <w:sz w:val="26"/>
          <w:szCs w:val="26"/>
          <w:rtl/>
        </w:rPr>
        <w:t xml:space="preserve"> النفسية</w:t>
      </w:r>
      <w:r w:rsidR="00E5711E">
        <w:rPr>
          <w:rFonts w:ascii="Arial" w:hAnsi="Arial" w:cs="Arial" w:hint="cs"/>
          <w:color w:val="333333"/>
          <w:sz w:val="26"/>
          <w:szCs w:val="26"/>
          <w:rtl/>
        </w:rPr>
        <w:t xml:space="preserve"> هي متعددة،</w:t>
      </w:r>
      <w:r w:rsidR="00F27349" w:rsidRPr="004850A0">
        <w:rPr>
          <w:rFonts w:ascii="Arial" w:hAnsi="Arial" w:cs="Arial" w:hint="cs"/>
          <w:color w:val="333333"/>
          <w:sz w:val="26"/>
          <w:szCs w:val="26"/>
          <w:rtl/>
        </w:rPr>
        <w:t xml:space="preserve"> فقد </w:t>
      </w:r>
      <w:r w:rsidR="00F27349" w:rsidRPr="004850A0">
        <w:rPr>
          <w:rFonts w:ascii="Arial" w:hAnsi="Arial" w:cs="Arial"/>
          <w:color w:val="333333"/>
          <w:sz w:val="26"/>
          <w:szCs w:val="26"/>
          <w:rtl/>
        </w:rPr>
        <w:t xml:space="preserve">تبين أن العوامل البيولوجية والنفسية والبيئية المختلفة يمكن أن </w:t>
      </w:r>
      <w:r w:rsidR="00E5711E">
        <w:rPr>
          <w:rFonts w:ascii="Arial" w:hAnsi="Arial" w:cs="Arial" w:hint="cs"/>
          <w:color w:val="333333"/>
          <w:sz w:val="26"/>
          <w:szCs w:val="26"/>
          <w:rtl/>
        </w:rPr>
        <w:t>تتسبب</w:t>
      </w:r>
      <w:r w:rsidR="00F27349" w:rsidRPr="004850A0">
        <w:rPr>
          <w:rFonts w:ascii="Arial" w:hAnsi="Arial" w:cs="Arial"/>
          <w:color w:val="333333"/>
          <w:sz w:val="26"/>
          <w:szCs w:val="26"/>
          <w:rtl/>
        </w:rPr>
        <w:t xml:space="preserve"> جميعا في تطور الاضطرابات النفسية</w:t>
      </w:r>
      <w:r w:rsidR="00F27349" w:rsidRPr="004850A0">
        <w:rPr>
          <w:rFonts w:ascii="Arial" w:hAnsi="Arial" w:cs="Arial" w:hint="cs"/>
          <w:color w:val="333333"/>
          <w:sz w:val="26"/>
          <w:szCs w:val="26"/>
          <w:rtl/>
        </w:rPr>
        <w:t>.</w:t>
      </w:r>
      <w:r w:rsidR="000559A8" w:rsidRPr="004850A0">
        <w:rPr>
          <w:rFonts w:ascii="Arial" w:hAnsi="Arial" w:cs="Arial" w:hint="cs"/>
          <w:color w:val="333333"/>
          <w:sz w:val="26"/>
          <w:szCs w:val="26"/>
          <w:rtl/>
        </w:rPr>
        <w:t xml:space="preserve"> فيما يلي أهم العوامل المؤثرة في النمو الإنساني سواء تعلق الأمر بالنمو الجسدي أو النفسي:</w:t>
      </w:r>
    </w:p>
    <w:p w:rsidR="00B65250" w:rsidRPr="00974E6A" w:rsidRDefault="00B65250" w:rsidP="00B65250">
      <w:pPr>
        <w:jc w:val="right"/>
        <w:rPr>
          <w:rFonts w:ascii="Times New Roman" w:hAnsi="Times New Roman" w:cs="Times New Roman"/>
          <w:b/>
          <w:bCs/>
          <w:color w:val="FF0000"/>
          <w:sz w:val="32"/>
          <w:szCs w:val="32"/>
          <w:u w:val="single"/>
          <w:rtl/>
        </w:rPr>
      </w:pPr>
      <w:r w:rsidRPr="00974E6A">
        <w:rPr>
          <w:rFonts w:ascii="Times New Roman" w:hAnsi="Times New Roman" w:cs="Times New Roman" w:hint="cs"/>
          <w:b/>
          <w:bCs/>
          <w:color w:val="FF0000"/>
          <w:sz w:val="32"/>
          <w:szCs w:val="32"/>
          <w:u w:val="single"/>
          <w:rtl/>
        </w:rPr>
        <w:t>العوامل الوراثية:</w:t>
      </w:r>
    </w:p>
    <w:p w:rsidR="000559A8" w:rsidRDefault="00B65250" w:rsidP="000559A8">
      <w:pPr>
        <w:jc w:val="right"/>
        <w:rPr>
          <w:rFonts w:ascii="Times New Roman" w:hAnsi="Times New Roman" w:cs="Times New Roman"/>
          <w:sz w:val="28"/>
          <w:szCs w:val="28"/>
          <w:rtl/>
        </w:rPr>
      </w:pPr>
      <w:r>
        <w:rPr>
          <w:rFonts w:ascii="Times New Roman" w:hAnsi="Times New Roman" w:cs="Times New Roman" w:hint="cs"/>
          <w:sz w:val="28"/>
          <w:szCs w:val="28"/>
          <w:rtl/>
        </w:rPr>
        <w:t>يمكن القول أن الوراثة هي تلك الع</w:t>
      </w:r>
      <w:r w:rsidR="00F27349">
        <w:rPr>
          <w:rFonts w:ascii="Times New Roman" w:hAnsi="Times New Roman" w:cs="Times New Roman" w:hint="cs"/>
          <w:sz w:val="28"/>
          <w:szCs w:val="28"/>
          <w:rtl/>
        </w:rPr>
        <w:t>ملية التي تتم من خلالها نقل خصائ</w:t>
      </w:r>
      <w:r>
        <w:rPr>
          <w:rFonts w:ascii="Times New Roman" w:hAnsi="Times New Roman" w:cs="Times New Roman" w:hint="cs"/>
          <w:sz w:val="28"/>
          <w:szCs w:val="28"/>
          <w:rtl/>
        </w:rPr>
        <w:t xml:space="preserve">ص وسمات جسدية من الأجداد </w:t>
      </w:r>
      <w:r w:rsidR="00AD5337">
        <w:rPr>
          <w:rFonts w:ascii="Times New Roman" w:hAnsi="Times New Roman" w:cs="Times New Roman" w:hint="cs"/>
          <w:sz w:val="28"/>
          <w:szCs w:val="28"/>
          <w:rtl/>
        </w:rPr>
        <w:t>والآ</w:t>
      </w:r>
      <w:r w:rsidR="000559A8">
        <w:rPr>
          <w:rFonts w:ascii="Times New Roman" w:hAnsi="Times New Roman" w:cs="Times New Roman" w:hint="cs"/>
          <w:sz w:val="28"/>
          <w:szCs w:val="28"/>
          <w:rtl/>
        </w:rPr>
        <w:t>باء</w:t>
      </w:r>
      <w:r>
        <w:rPr>
          <w:rFonts w:ascii="Times New Roman" w:hAnsi="Times New Roman" w:cs="Times New Roman" w:hint="cs"/>
          <w:sz w:val="28"/>
          <w:szCs w:val="28"/>
          <w:rtl/>
        </w:rPr>
        <w:t xml:space="preserve"> إلى </w:t>
      </w:r>
      <w:r w:rsidR="000559A8">
        <w:rPr>
          <w:rFonts w:ascii="Times New Roman" w:hAnsi="Times New Roman" w:cs="Times New Roman" w:hint="cs"/>
          <w:sz w:val="28"/>
          <w:szCs w:val="28"/>
          <w:rtl/>
        </w:rPr>
        <w:t>الأبناء</w:t>
      </w:r>
      <w:r>
        <w:rPr>
          <w:rFonts w:ascii="Times New Roman" w:hAnsi="Times New Roman" w:cs="Times New Roman" w:hint="cs"/>
          <w:sz w:val="28"/>
          <w:szCs w:val="28"/>
          <w:rtl/>
        </w:rPr>
        <w:t xml:space="preserve"> و</w:t>
      </w:r>
      <w:r w:rsidR="00F27349">
        <w:rPr>
          <w:rFonts w:ascii="Times New Roman" w:hAnsi="Times New Roman" w:cs="Times New Roman" w:hint="cs"/>
          <w:sz w:val="28"/>
          <w:szCs w:val="28"/>
          <w:rtl/>
        </w:rPr>
        <w:t>ذ</w:t>
      </w:r>
      <w:r>
        <w:rPr>
          <w:rFonts w:ascii="Times New Roman" w:hAnsi="Times New Roman" w:cs="Times New Roman" w:hint="cs"/>
          <w:sz w:val="28"/>
          <w:szCs w:val="28"/>
          <w:rtl/>
        </w:rPr>
        <w:t>ل</w:t>
      </w:r>
      <w:r w:rsidR="00F27349">
        <w:rPr>
          <w:rFonts w:ascii="Times New Roman" w:hAnsi="Times New Roman" w:cs="Times New Roman" w:hint="cs"/>
          <w:sz w:val="28"/>
          <w:szCs w:val="28"/>
          <w:rtl/>
        </w:rPr>
        <w:t>ك</w:t>
      </w:r>
      <w:r>
        <w:rPr>
          <w:rFonts w:ascii="Times New Roman" w:hAnsi="Times New Roman" w:cs="Times New Roman" w:hint="cs"/>
          <w:sz w:val="28"/>
          <w:szCs w:val="28"/>
          <w:rtl/>
        </w:rPr>
        <w:t xml:space="preserve"> من خلال الجينات التي تحملها </w:t>
      </w:r>
      <w:proofErr w:type="spellStart"/>
      <w:r>
        <w:rPr>
          <w:rFonts w:ascii="Times New Roman" w:hAnsi="Times New Roman" w:cs="Times New Roman" w:hint="cs"/>
          <w:sz w:val="28"/>
          <w:szCs w:val="28"/>
          <w:rtl/>
        </w:rPr>
        <w:t>الكروموزومات</w:t>
      </w:r>
      <w:proofErr w:type="spellEnd"/>
      <w:r>
        <w:rPr>
          <w:rFonts w:ascii="Times New Roman" w:hAnsi="Times New Roman" w:cs="Times New Roman" w:hint="cs"/>
          <w:sz w:val="28"/>
          <w:szCs w:val="28"/>
          <w:rtl/>
        </w:rPr>
        <w:t xml:space="preserve"> أو الصبغات، </w:t>
      </w:r>
      <w:r w:rsidR="000559A8">
        <w:rPr>
          <w:rFonts w:ascii="Times New Roman" w:hAnsi="Times New Roman" w:cs="Times New Roman" w:hint="cs"/>
          <w:sz w:val="28"/>
          <w:szCs w:val="28"/>
          <w:rtl/>
        </w:rPr>
        <w:t>ذ</w:t>
      </w:r>
      <w:r>
        <w:rPr>
          <w:rFonts w:ascii="Times New Roman" w:hAnsi="Times New Roman" w:cs="Times New Roman" w:hint="cs"/>
          <w:sz w:val="28"/>
          <w:szCs w:val="28"/>
          <w:rtl/>
        </w:rPr>
        <w:t xml:space="preserve">لك ان الجينات هي من مكونات </w:t>
      </w:r>
      <w:r w:rsidR="00F27349">
        <w:rPr>
          <w:rFonts w:ascii="Times New Roman" w:hAnsi="Times New Roman" w:cs="Times New Roman" w:hint="cs"/>
          <w:sz w:val="28"/>
          <w:szCs w:val="28"/>
          <w:rtl/>
        </w:rPr>
        <w:t>الوراثة</w:t>
      </w:r>
      <w:r>
        <w:rPr>
          <w:rFonts w:ascii="Times New Roman" w:hAnsi="Times New Roman" w:cs="Times New Roman" w:hint="cs"/>
          <w:sz w:val="28"/>
          <w:szCs w:val="28"/>
          <w:rtl/>
        </w:rPr>
        <w:t xml:space="preserve"> المسؤولة عن </w:t>
      </w:r>
      <w:r w:rsidR="00F27349">
        <w:rPr>
          <w:rFonts w:ascii="Times New Roman" w:hAnsi="Times New Roman" w:cs="Times New Roman" w:hint="cs"/>
          <w:sz w:val="28"/>
          <w:szCs w:val="28"/>
          <w:rtl/>
        </w:rPr>
        <w:t>توريث</w:t>
      </w:r>
      <w:r>
        <w:rPr>
          <w:rFonts w:ascii="Times New Roman" w:hAnsi="Times New Roman" w:cs="Times New Roman" w:hint="cs"/>
          <w:sz w:val="28"/>
          <w:szCs w:val="28"/>
          <w:rtl/>
        </w:rPr>
        <w:t xml:space="preserve"> طول القامة، أو لون العين, أو الشعر أو الجلد إلى غير </w:t>
      </w:r>
      <w:r w:rsidR="000559A8">
        <w:rPr>
          <w:rFonts w:ascii="Times New Roman" w:hAnsi="Times New Roman" w:cs="Times New Roman" w:hint="cs"/>
          <w:sz w:val="28"/>
          <w:szCs w:val="28"/>
          <w:rtl/>
        </w:rPr>
        <w:t>ذ</w:t>
      </w:r>
      <w:r w:rsidR="00F27349">
        <w:rPr>
          <w:rFonts w:ascii="Times New Roman" w:hAnsi="Times New Roman" w:cs="Times New Roman" w:hint="cs"/>
          <w:sz w:val="28"/>
          <w:szCs w:val="28"/>
          <w:rtl/>
        </w:rPr>
        <w:t>ا</w:t>
      </w:r>
      <w:r>
        <w:rPr>
          <w:rFonts w:ascii="Times New Roman" w:hAnsi="Times New Roman" w:cs="Times New Roman" w:hint="cs"/>
          <w:sz w:val="28"/>
          <w:szCs w:val="28"/>
          <w:rtl/>
        </w:rPr>
        <w:t>ك...</w:t>
      </w:r>
      <w:r w:rsidR="000559A8">
        <w:rPr>
          <w:rFonts w:ascii="Times New Roman" w:hAnsi="Times New Roman" w:cs="Times New Roman" w:hint="cs"/>
          <w:sz w:val="28"/>
          <w:szCs w:val="28"/>
          <w:rtl/>
        </w:rPr>
        <w:t xml:space="preserve"> </w:t>
      </w:r>
      <w:r>
        <w:rPr>
          <w:rFonts w:ascii="Times New Roman" w:hAnsi="Times New Roman" w:cs="Times New Roman" w:hint="cs"/>
          <w:sz w:val="28"/>
          <w:szCs w:val="28"/>
          <w:rtl/>
        </w:rPr>
        <w:t>فالوراثة تؤثر في البناء الجسدي للشخص, حيث أشارت بعض الأبحاث في ه</w:t>
      </w:r>
      <w:r w:rsidR="000559A8">
        <w:rPr>
          <w:rFonts w:ascii="Times New Roman" w:hAnsi="Times New Roman" w:cs="Times New Roman" w:hint="cs"/>
          <w:sz w:val="28"/>
          <w:szCs w:val="28"/>
          <w:rtl/>
        </w:rPr>
        <w:t>ذ</w:t>
      </w:r>
      <w:r>
        <w:rPr>
          <w:rFonts w:ascii="Times New Roman" w:hAnsi="Times New Roman" w:cs="Times New Roman" w:hint="cs"/>
          <w:sz w:val="28"/>
          <w:szCs w:val="28"/>
          <w:rtl/>
        </w:rPr>
        <w:t>ا الشأن إلى مدى مسؤولية الوراثة في تعرض بعض</w:t>
      </w:r>
      <w:r>
        <w:rPr>
          <w:rFonts w:ascii="Times New Roman" w:hAnsi="Times New Roman" w:cs="Times New Roman" w:hint="cs"/>
          <w:sz w:val="28"/>
          <w:szCs w:val="28"/>
          <w:rtl/>
          <w:lang w:bidi="ar-MA"/>
        </w:rPr>
        <w:t xml:space="preserve"> </w:t>
      </w:r>
      <w:r>
        <w:rPr>
          <w:rFonts w:ascii="Times New Roman" w:hAnsi="Times New Roman" w:cs="Times New Roman" w:hint="cs"/>
          <w:sz w:val="28"/>
          <w:szCs w:val="28"/>
          <w:rtl/>
        </w:rPr>
        <w:t xml:space="preserve">الأطفال للإصابة بالأمراض الجسمية كالفشل التنفسي وضعف عضلات الرئة إلى غير </w:t>
      </w:r>
      <w:r w:rsidR="000559A8">
        <w:rPr>
          <w:rFonts w:ascii="Times New Roman" w:hAnsi="Times New Roman" w:cs="Times New Roman" w:hint="cs"/>
          <w:sz w:val="28"/>
          <w:szCs w:val="28"/>
          <w:rtl/>
        </w:rPr>
        <w:t>ذ</w:t>
      </w:r>
      <w:r>
        <w:rPr>
          <w:rFonts w:ascii="Times New Roman" w:hAnsi="Times New Roman" w:cs="Times New Roman" w:hint="cs"/>
          <w:sz w:val="28"/>
          <w:szCs w:val="28"/>
          <w:rtl/>
        </w:rPr>
        <w:t xml:space="preserve">لك... </w:t>
      </w:r>
    </w:p>
    <w:p w:rsidR="00B65250" w:rsidRDefault="00B65250" w:rsidP="000559A8">
      <w:pPr>
        <w:jc w:val="right"/>
        <w:rPr>
          <w:rFonts w:ascii="Times New Roman" w:hAnsi="Times New Roman" w:cs="Times New Roman"/>
          <w:sz w:val="28"/>
          <w:szCs w:val="28"/>
          <w:rtl/>
        </w:rPr>
      </w:pPr>
      <w:r>
        <w:rPr>
          <w:rFonts w:ascii="Times New Roman" w:hAnsi="Times New Roman" w:cs="Times New Roman" w:hint="cs"/>
          <w:sz w:val="28"/>
          <w:szCs w:val="28"/>
          <w:rtl/>
        </w:rPr>
        <w:t xml:space="preserve">كما تؤثر الوراثة أيضا على البناء العقلي للشخص من خلال الإصابة ببعض </w:t>
      </w:r>
      <w:proofErr w:type="spellStart"/>
      <w:r>
        <w:rPr>
          <w:rFonts w:ascii="Times New Roman" w:hAnsi="Times New Roman" w:cs="Times New Roman" w:hint="cs"/>
          <w:sz w:val="28"/>
          <w:szCs w:val="28"/>
          <w:rtl/>
        </w:rPr>
        <w:t>الإضطرابات</w:t>
      </w:r>
      <w:proofErr w:type="spellEnd"/>
      <w:r>
        <w:rPr>
          <w:rFonts w:ascii="Times New Roman" w:hAnsi="Times New Roman" w:cs="Times New Roman" w:hint="cs"/>
          <w:sz w:val="28"/>
          <w:szCs w:val="28"/>
          <w:rtl/>
        </w:rPr>
        <w:t xml:space="preserve"> العقلية, كما هو الشأن بالنسبة للإعاقة </w:t>
      </w:r>
      <w:r w:rsidR="00F27349">
        <w:rPr>
          <w:rFonts w:ascii="Times New Roman" w:hAnsi="Times New Roman" w:cs="Times New Roman" w:hint="cs"/>
          <w:sz w:val="28"/>
          <w:szCs w:val="28"/>
          <w:rtl/>
        </w:rPr>
        <w:t>الذهنية</w:t>
      </w:r>
      <w:r>
        <w:rPr>
          <w:rFonts w:ascii="Times New Roman" w:hAnsi="Times New Roman" w:cs="Times New Roman" w:hint="cs"/>
          <w:sz w:val="28"/>
          <w:szCs w:val="28"/>
          <w:rtl/>
        </w:rPr>
        <w:t xml:space="preserve"> المعروفة بالمنغوليا, إضافة إلى </w:t>
      </w:r>
      <w:proofErr w:type="spellStart"/>
      <w:r>
        <w:rPr>
          <w:rFonts w:ascii="Times New Roman" w:hAnsi="Times New Roman" w:cs="Times New Roman" w:hint="cs"/>
          <w:sz w:val="28"/>
          <w:szCs w:val="28"/>
          <w:rtl/>
        </w:rPr>
        <w:t>تقدييم</w:t>
      </w:r>
      <w:proofErr w:type="spellEnd"/>
      <w:r>
        <w:rPr>
          <w:rFonts w:ascii="Times New Roman" w:hAnsi="Times New Roman" w:cs="Times New Roman" w:hint="cs"/>
          <w:sz w:val="28"/>
          <w:szCs w:val="28"/>
          <w:rtl/>
        </w:rPr>
        <w:t xml:space="preserve"> بعض الباحثين</w:t>
      </w:r>
      <w:r w:rsidR="000559A8">
        <w:rPr>
          <w:rFonts w:ascii="Times New Roman" w:hAnsi="Times New Roman" w:cs="Times New Roman" w:hint="cs"/>
          <w:sz w:val="28"/>
          <w:szCs w:val="28"/>
          <w:rtl/>
        </w:rPr>
        <w:t xml:space="preserve"> </w:t>
      </w:r>
      <w:r>
        <w:rPr>
          <w:rFonts w:ascii="Times New Roman" w:hAnsi="Times New Roman" w:cs="Times New Roman" w:hint="cs"/>
          <w:sz w:val="28"/>
          <w:szCs w:val="28"/>
          <w:rtl/>
        </w:rPr>
        <w:t>النفسيين لعدة دلائل هامة تثبت بنسب كبيرة علاقة ال</w:t>
      </w:r>
      <w:r w:rsidR="000559A8">
        <w:rPr>
          <w:rFonts w:ascii="Times New Roman" w:hAnsi="Times New Roman" w:cs="Times New Roman" w:hint="cs"/>
          <w:sz w:val="28"/>
          <w:szCs w:val="28"/>
          <w:rtl/>
        </w:rPr>
        <w:t>ذ</w:t>
      </w:r>
      <w:r>
        <w:rPr>
          <w:rFonts w:ascii="Times New Roman" w:hAnsi="Times New Roman" w:cs="Times New Roman" w:hint="cs"/>
          <w:sz w:val="28"/>
          <w:szCs w:val="28"/>
          <w:rtl/>
        </w:rPr>
        <w:t xml:space="preserve">كاء بما </w:t>
      </w:r>
      <w:proofErr w:type="spellStart"/>
      <w:r>
        <w:rPr>
          <w:rFonts w:ascii="Times New Roman" w:hAnsi="Times New Roman" w:cs="Times New Roman" w:hint="cs"/>
          <w:sz w:val="28"/>
          <w:szCs w:val="28"/>
          <w:rtl/>
        </w:rPr>
        <w:t>هووراثي</w:t>
      </w:r>
      <w:proofErr w:type="spellEnd"/>
      <w:r>
        <w:rPr>
          <w:rFonts w:ascii="Times New Roman" w:hAnsi="Times New Roman" w:cs="Times New Roman" w:hint="cs"/>
          <w:sz w:val="28"/>
          <w:szCs w:val="28"/>
          <w:rtl/>
        </w:rPr>
        <w:t>، بمعنى أن ال</w:t>
      </w:r>
      <w:r w:rsidR="000559A8">
        <w:rPr>
          <w:rFonts w:ascii="Times New Roman" w:hAnsi="Times New Roman" w:cs="Times New Roman" w:hint="cs"/>
          <w:sz w:val="28"/>
          <w:szCs w:val="28"/>
          <w:rtl/>
        </w:rPr>
        <w:t>ذ</w:t>
      </w:r>
      <w:r>
        <w:rPr>
          <w:rFonts w:ascii="Times New Roman" w:hAnsi="Times New Roman" w:cs="Times New Roman" w:hint="cs"/>
          <w:sz w:val="28"/>
          <w:szCs w:val="28"/>
          <w:rtl/>
        </w:rPr>
        <w:t>كاء يعتبر كقدرة كامنة تتجسد في الأصل نتيجة التكوين الوراثي للفرد, ه</w:t>
      </w:r>
      <w:r w:rsidR="000559A8">
        <w:rPr>
          <w:rFonts w:ascii="Times New Roman" w:hAnsi="Times New Roman" w:cs="Times New Roman" w:hint="cs"/>
          <w:sz w:val="28"/>
          <w:szCs w:val="28"/>
          <w:rtl/>
        </w:rPr>
        <w:t>ذ</w:t>
      </w:r>
      <w:r>
        <w:rPr>
          <w:rFonts w:ascii="Times New Roman" w:hAnsi="Times New Roman" w:cs="Times New Roman" w:hint="cs"/>
          <w:sz w:val="28"/>
          <w:szCs w:val="28"/>
          <w:rtl/>
        </w:rPr>
        <w:t xml:space="preserve">ا فضلا عن ارتباطه بالجوانب الأخرى التي تدخل في المهارات و </w:t>
      </w:r>
      <w:proofErr w:type="spellStart"/>
      <w:r>
        <w:rPr>
          <w:rFonts w:ascii="Times New Roman" w:hAnsi="Times New Roman" w:cs="Times New Roman" w:hint="cs"/>
          <w:sz w:val="28"/>
          <w:szCs w:val="28"/>
          <w:rtl/>
        </w:rPr>
        <w:t>الإستعدادات</w:t>
      </w:r>
      <w:proofErr w:type="spellEnd"/>
      <w:r>
        <w:rPr>
          <w:rFonts w:ascii="Times New Roman" w:hAnsi="Times New Roman" w:cs="Times New Roman" w:hint="cs"/>
          <w:sz w:val="28"/>
          <w:szCs w:val="28"/>
          <w:rtl/>
        </w:rPr>
        <w:t>.</w:t>
      </w:r>
    </w:p>
    <w:p w:rsidR="00B65250" w:rsidRPr="00220832" w:rsidRDefault="00B65250" w:rsidP="00B65250">
      <w:pPr>
        <w:jc w:val="right"/>
        <w:rPr>
          <w:rFonts w:ascii="Times New Roman" w:hAnsi="Times New Roman" w:cs="Times New Roman"/>
          <w:color w:val="FF0000"/>
          <w:sz w:val="32"/>
          <w:szCs w:val="32"/>
          <w:u w:val="single"/>
          <w:rtl/>
          <w:lang w:bidi="ar-MA"/>
        </w:rPr>
      </w:pPr>
      <w:r w:rsidRPr="00220832">
        <w:rPr>
          <w:rFonts w:ascii="Times New Roman" w:hAnsi="Times New Roman" w:cs="Times New Roman"/>
          <w:b/>
          <w:bCs/>
          <w:color w:val="FF0000"/>
          <w:sz w:val="32"/>
          <w:szCs w:val="32"/>
          <w:u w:val="single"/>
          <w:rtl/>
          <w:lang w:bidi="ar-MA"/>
        </w:rPr>
        <w:t>العوامل البيولوجية:</w:t>
      </w:r>
      <w:r w:rsidRPr="00220832">
        <w:rPr>
          <w:rFonts w:ascii="Times New Roman" w:hAnsi="Times New Roman" w:cs="Times New Roman"/>
          <w:color w:val="FF0000"/>
          <w:sz w:val="32"/>
          <w:szCs w:val="32"/>
          <w:u w:val="single"/>
          <w:rtl/>
          <w:lang w:bidi="ar-MA"/>
        </w:rPr>
        <w:t xml:space="preserve"> </w:t>
      </w:r>
    </w:p>
    <w:p w:rsidR="00B65250" w:rsidRPr="00220832" w:rsidRDefault="00B65250" w:rsidP="00B65250">
      <w:pPr>
        <w:jc w:val="right"/>
        <w:rPr>
          <w:rFonts w:ascii="Times New Roman" w:hAnsi="Times New Roman" w:cs="Times New Roman"/>
          <w:sz w:val="28"/>
          <w:szCs w:val="28"/>
          <w:rtl/>
          <w:lang w:bidi="ar-MA"/>
        </w:rPr>
      </w:pPr>
      <w:r w:rsidRPr="00220832">
        <w:rPr>
          <w:rFonts w:ascii="Times New Roman" w:hAnsi="Times New Roman" w:cs="Times New Roman"/>
          <w:sz w:val="28"/>
          <w:szCs w:val="28"/>
          <w:rtl/>
          <w:lang w:bidi="ar-MA"/>
        </w:rPr>
        <w:t>تلعب الغدد وإفرازاتها دورا كبيرا في تأثيرها على عملية النمو، وهي أنواع أهمها:</w:t>
      </w:r>
    </w:p>
    <w:p w:rsidR="00B65250" w:rsidRPr="00220832" w:rsidRDefault="00B65250" w:rsidP="006657CE">
      <w:pPr>
        <w:jc w:val="right"/>
        <w:rPr>
          <w:rFonts w:ascii="Times New Roman" w:hAnsi="Times New Roman" w:cs="Times New Roman"/>
          <w:sz w:val="28"/>
          <w:szCs w:val="28"/>
          <w:rtl/>
        </w:rPr>
      </w:pPr>
      <w:r w:rsidRPr="000559A8">
        <w:rPr>
          <w:rFonts w:ascii="Times New Roman" w:hAnsi="Times New Roman" w:cs="Times New Roman"/>
          <w:b/>
          <w:bCs/>
          <w:sz w:val="28"/>
          <w:szCs w:val="28"/>
          <w:rtl/>
        </w:rPr>
        <w:t>الغدد الصماء</w:t>
      </w:r>
      <w:r w:rsidRPr="000559A8">
        <w:rPr>
          <w:rFonts w:ascii="Times New Roman" w:hAnsi="Times New Roman" w:cs="Times New Roman" w:hint="cs"/>
          <w:b/>
          <w:bCs/>
          <w:sz w:val="28"/>
          <w:szCs w:val="28"/>
          <w:rtl/>
        </w:rPr>
        <w:t>:</w:t>
      </w:r>
      <w:r w:rsidRPr="00220832">
        <w:rPr>
          <w:rFonts w:ascii="Times New Roman" w:hAnsi="Times New Roman" w:cs="Times New Roman" w:hint="cs"/>
          <w:sz w:val="28"/>
          <w:szCs w:val="28"/>
          <w:rtl/>
        </w:rPr>
        <w:t xml:space="preserve"> إن ه</w:t>
      </w:r>
      <w:r w:rsidR="006657CE">
        <w:rPr>
          <w:rFonts w:ascii="Times New Roman" w:hAnsi="Times New Roman" w:cs="Times New Roman" w:hint="cs"/>
          <w:sz w:val="28"/>
          <w:szCs w:val="28"/>
          <w:rtl/>
        </w:rPr>
        <w:t>ذ</w:t>
      </w:r>
      <w:r w:rsidRPr="00220832">
        <w:rPr>
          <w:rFonts w:ascii="Times New Roman" w:hAnsi="Times New Roman" w:cs="Times New Roman" w:hint="cs"/>
          <w:sz w:val="28"/>
          <w:szCs w:val="28"/>
          <w:rtl/>
        </w:rPr>
        <w:t>ه الغدة تتواجد في النصف العلوي من الجسم, ولا توجد بها قنوات بل تصب هرمونات في الدم مباشرة, وأي اضطراب في إفرازاتها يؤثر بشكل ملحوظ على توازن الجسم.</w:t>
      </w:r>
    </w:p>
    <w:p w:rsidR="00B65250" w:rsidRPr="00220832" w:rsidRDefault="00B65250" w:rsidP="00AD5337">
      <w:pPr>
        <w:jc w:val="right"/>
        <w:rPr>
          <w:rFonts w:ascii="Times New Roman" w:hAnsi="Times New Roman" w:cs="Times New Roman"/>
          <w:sz w:val="28"/>
          <w:szCs w:val="28"/>
          <w:rtl/>
        </w:rPr>
      </w:pPr>
      <w:r w:rsidRPr="008C5896">
        <w:rPr>
          <w:rFonts w:ascii="Times New Roman" w:hAnsi="Times New Roman" w:cs="Times New Roman" w:hint="cs"/>
          <w:b/>
          <w:bCs/>
          <w:sz w:val="28"/>
          <w:szCs w:val="28"/>
          <w:rtl/>
        </w:rPr>
        <w:t>الغدة الدرقية:</w:t>
      </w:r>
      <w:r w:rsidR="009D3B1B">
        <w:rPr>
          <w:rFonts w:ascii="Times New Roman" w:hAnsi="Times New Roman" w:cs="Times New Roman" w:hint="cs"/>
          <w:sz w:val="28"/>
          <w:szCs w:val="28"/>
          <w:rtl/>
        </w:rPr>
        <w:t xml:space="preserve"> تتواجد في أسفل الرقبة، ووظيفتها تتمثل في إفراز هرمون تيروكسين، ويؤدي الخلل </w:t>
      </w:r>
      <w:r w:rsidR="006657CE">
        <w:rPr>
          <w:rFonts w:ascii="Times New Roman" w:hAnsi="Times New Roman" w:cs="Times New Roman" w:hint="cs"/>
          <w:sz w:val="28"/>
          <w:szCs w:val="28"/>
          <w:rtl/>
        </w:rPr>
        <w:t>في</w:t>
      </w:r>
      <w:r w:rsidR="009D3B1B">
        <w:rPr>
          <w:rFonts w:ascii="Times New Roman" w:hAnsi="Times New Roman" w:cs="Times New Roman" w:hint="cs"/>
          <w:sz w:val="28"/>
          <w:szCs w:val="28"/>
          <w:rtl/>
        </w:rPr>
        <w:t xml:space="preserve"> إفراز ه</w:t>
      </w:r>
      <w:r w:rsidR="00AD5337">
        <w:rPr>
          <w:rFonts w:ascii="Times New Roman" w:hAnsi="Times New Roman" w:cs="Times New Roman" w:hint="cs"/>
          <w:sz w:val="28"/>
          <w:szCs w:val="28"/>
          <w:rtl/>
        </w:rPr>
        <w:t>ذ</w:t>
      </w:r>
      <w:r w:rsidR="009D3B1B">
        <w:rPr>
          <w:rFonts w:ascii="Times New Roman" w:hAnsi="Times New Roman" w:cs="Times New Roman" w:hint="cs"/>
          <w:sz w:val="28"/>
          <w:szCs w:val="28"/>
          <w:rtl/>
        </w:rPr>
        <w:t>ه الغدة إلى</w:t>
      </w:r>
      <w:r w:rsidR="008C5896">
        <w:rPr>
          <w:rFonts w:ascii="Times New Roman" w:hAnsi="Times New Roman" w:cs="Times New Roman" w:hint="cs"/>
          <w:sz w:val="28"/>
          <w:szCs w:val="28"/>
          <w:rtl/>
        </w:rPr>
        <w:t xml:space="preserve"> مشاكل عضوية كالخمول أو السمنة</w:t>
      </w:r>
      <w:r w:rsidR="009D3B1B">
        <w:rPr>
          <w:rFonts w:ascii="Times New Roman" w:hAnsi="Times New Roman" w:cs="Times New Roman" w:hint="cs"/>
          <w:sz w:val="28"/>
          <w:szCs w:val="28"/>
          <w:rtl/>
        </w:rPr>
        <w:t xml:space="preserve"> إضافة إلى </w:t>
      </w:r>
      <w:proofErr w:type="spellStart"/>
      <w:r w:rsidR="009D3B1B">
        <w:rPr>
          <w:rFonts w:ascii="Times New Roman" w:hAnsi="Times New Roman" w:cs="Times New Roman" w:hint="cs"/>
          <w:sz w:val="28"/>
          <w:szCs w:val="28"/>
          <w:rtl/>
        </w:rPr>
        <w:t>إضطراب</w:t>
      </w:r>
      <w:proofErr w:type="spellEnd"/>
      <w:r w:rsidR="009D3B1B">
        <w:rPr>
          <w:rFonts w:ascii="Times New Roman" w:hAnsi="Times New Roman" w:cs="Times New Roman" w:hint="cs"/>
          <w:sz w:val="28"/>
          <w:szCs w:val="28"/>
          <w:rtl/>
        </w:rPr>
        <w:t xml:space="preserve"> في المزاج.</w:t>
      </w:r>
    </w:p>
    <w:p w:rsidR="00B65250" w:rsidRPr="00220832" w:rsidRDefault="00B65250" w:rsidP="006657CE">
      <w:pPr>
        <w:jc w:val="right"/>
        <w:rPr>
          <w:rFonts w:ascii="Times New Roman" w:hAnsi="Times New Roman" w:cs="Times New Roman"/>
          <w:sz w:val="28"/>
          <w:szCs w:val="28"/>
          <w:rtl/>
        </w:rPr>
      </w:pPr>
      <w:r w:rsidRPr="000559A8">
        <w:rPr>
          <w:rFonts w:ascii="Times New Roman" w:hAnsi="Times New Roman" w:cs="Times New Roman" w:hint="cs"/>
          <w:b/>
          <w:bCs/>
          <w:sz w:val="28"/>
          <w:szCs w:val="28"/>
          <w:rtl/>
        </w:rPr>
        <w:t>الغدة الصنوبرية:</w:t>
      </w:r>
      <w:r w:rsidRPr="00220832">
        <w:rPr>
          <w:rFonts w:ascii="Times New Roman" w:hAnsi="Times New Roman" w:cs="Times New Roman" w:hint="cs"/>
          <w:sz w:val="28"/>
          <w:szCs w:val="28"/>
          <w:rtl/>
        </w:rPr>
        <w:t xml:space="preserve"> موقعها يوجد في الدماغ، ووظيفتها تتجلى في إفرازاتها التي تعمل على تنظيم الغدد التناسلية، </w:t>
      </w:r>
      <w:r w:rsidR="006657CE">
        <w:rPr>
          <w:rFonts w:ascii="Times New Roman" w:hAnsi="Times New Roman" w:cs="Times New Roman" w:hint="cs"/>
          <w:sz w:val="28"/>
          <w:szCs w:val="28"/>
          <w:rtl/>
        </w:rPr>
        <w:t>ذلك أن</w:t>
      </w:r>
      <w:r w:rsidRPr="00220832">
        <w:rPr>
          <w:rFonts w:ascii="Times New Roman" w:hAnsi="Times New Roman" w:cs="Times New Roman" w:hint="cs"/>
          <w:sz w:val="28"/>
          <w:szCs w:val="28"/>
          <w:rtl/>
        </w:rPr>
        <w:t xml:space="preserve"> الإفراط في إفرازاتها يؤدي إلى حدوث استثارة قبل الوقت في نشاطات الغدد التناسلية.</w:t>
      </w:r>
    </w:p>
    <w:p w:rsidR="00B65250" w:rsidRDefault="00B65250" w:rsidP="006657CE">
      <w:pPr>
        <w:jc w:val="right"/>
        <w:rPr>
          <w:rFonts w:ascii="Times New Roman" w:hAnsi="Times New Roman" w:cs="Times New Roman"/>
          <w:sz w:val="28"/>
          <w:szCs w:val="28"/>
          <w:rtl/>
        </w:rPr>
      </w:pPr>
      <w:r w:rsidRPr="000559A8">
        <w:rPr>
          <w:rFonts w:ascii="Times New Roman" w:hAnsi="Times New Roman" w:cs="Times New Roman" w:hint="cs"/>
          <w:b/>
          <w:bCs/>
          <w:sz w:val="28"/>
          <w:szCs w:val="28"/>
          <w:rtl/>
        </w:rPr>
        <w:t>الغدة النخامية:</w:t>
      </w:r>
      <w:r w:rsidRPr="00220832">
        <w:rPr>
          <w:rFonts w:ascii="Times New Roman" w:hAnsi="Times New Roman" w:cs="Times New Roman" w:hint="cs"/>
          <w:sz w:val="28"/>
          <w:szCs w:val="28"/>
          <w:rtl/>
        </w:rPr>
        <w:t xml:space="preserve"> لها دور كبير من خلال تحكمها في توازن النمو، حيث توجد في النصف الأسفل من المخ، ويشكل الإفراط في إفرازها سببا في ضخامة الجسم، بينما يشكل النقص في إفرازها سببا في ضعف الجسم، حيث يصبح الشخص </w:t>
      </w:r>
      <w:r w:rsidR="006657CE">
        <w:rPr>
          <w:rFonts w:ascii="Times New Roman" w:hAnsi="Times New Roman" w:cs="Times New Roman" w:hint="cs"/>
          <w:sz w:val="28"/>
          <w:szCs w:val="28"/>
          <w:rtl/>
        </w:rPr>
        <w:t>ذ</w:t>
      </w:r>
      <w:r w:rsidRPr="00220832">
        <w:rPr>
          <w:rFonts w:ascii="Times New Roman" w:hAnsi="Times New Roman" w:cs="Times New Roman" w:hint="cs"/>
          <w:sz w:val="28"/>
          <w:szCs w:val="28"/>
          <w:rtl/>
        </w:rPr>
        <w:t>ا بنية قزمية.</w:t>
      </w:r>
    </w:p>
    <w:p w:rsidR="004850A0" w:rsidRPr="00CF7C04" w:rsidRDefault="008C5896" w:rsidP="008C5896">
      <w:pPr>
        <w:jc w:val="right"/>
        <w:rPr>
          <w:b/>
          <w:bCs/>
          <w:rtl/>
        </w:rPr>
      </w:pPr>
      <w:r>
        <w:rPr>
          <w:rFonts w:ascii="Times New Roman" w:hAnsi="Times New Roman" w:cs="Times New Roman" w:hint="cs"/>
          <w:sz w:val="28"/>
          <w:szCs w:val="28"/>
          <w:rtl/>
        </w:rPr>
        <w:lastRenderedPageBreak/>
        <w:t xml:space="preserve">كما أن </w:t>
      </w:r>
      <w:r w:rsidRPr="004850A0">
        <w:rPr>
          <w:rFonts w:ascii="Helvetica" w:eastAsia="Times New Roman" w:hAnsi="Helvetica" w:cs="Helvetica"/>
          <w:color w:val="111111"/>
          <w:sz w:val="26"/>
          <w:szCs w:val="26"/>
          <w:rtl/>
          <w:lang w:eastAsia="fr-FR"/>
        </w:rPr>
        <w:t>الناقلات العصبية هي مواد كيميائية متواجدة بشكل طبيعي في الدماغ والتي من المرجح أن تلعب دورًا في الإصابة</w:t>
      </w:r>
      <w:r>
        <w:rPr>
          <w:rFonts w:ascii="Helvetica" w:eastAsia="Times New Roman" w:hAnsi="Helvetica" w:cs="Helvetica" w:hint="cs"/>
          <w:color w:val="111111"/>
          <w:sz w:val="26"/>
          <w:szCs w:val="26"/>
          <w:rtl/>
          <w:lang w:eastAsia="fr-FR"/>
        </w:rPr>
        <w:t xml:space="preserve"> ببعض الأمراض النفسية بما فيها </w:t>
      </w:r>
      <w:r w:rsidRPr="004850A0">
        <w:rPr>
          <w:rFonts w:ascii="Helvetica" w:eastAsia="Times New Roman" w:hAnsi="Helvetica" w:cs="Helvetica"/>
          <w:color w:val="111111"/>
          <w:sz w:val="26"/>
          <w:szCs w:val="26"/>
          <w:rtl/>
          <w:lang w:eastAsia="fr-FR"/>
        </w:rPr>
        <w:t>الاكتئاب. تشير البحوث الأخيرة إلى أن التغيُّرات في وظيفة هذه الناقلات العصبية وتأثيرها وكيفية تفاعلها مع الدوائر العصبية المشاركة في الحفاظ على استقرار الحالة المزاجية قد تلعب دورًا مهمًا في الاكتئاب وعلاجه.</w:t>
      </w:r>
    </w:p>
    <w:p w:rsidR="00BB202B" w:rsidRPr="00220832" w:rsidRDefault="00BB202B" w:rsidP="00BB202B">
      <w:pPr>
        <w:jc w:val="right"/>
        <w:rPr>
          <w:rFonts w:cs="Times New Roman"/>
          <w:b/>
          <w:bCs/>
          <w:color w:val="FF0000"/>
          <w:sz w:val="32"/>
          <w:szCs w:val="32"/>
          <w:u w:val="single"/>
          <w:rtl/>
          <w:lang w:bidi="ar-MA"/>
        </w:rPr>
      </w:pPr>
      <w:r w:rsidRPr="00220832">
        <w:rPr>
          <w:rFonts w:cs="Times New Roman" w:hint="cs"/>
          <w:b/>
          <w:bCs/>
          <w:color w:val="FF0000"/>
          <w:sz w:val="32"/>
          <w:szCs w:val="32"/>
          <w:u w:val="single"/>
          <w:rtl/>
          <w:lang w:bidi="ar-MA"/>
        </w:rPr>
        <w:t>العوامل البيئية:</w:t>
      </w:r>
    </w:p>
    <w:p w:rsidR="00BB202B" w:rsidRDefault="00BB202B" w:rsidP="000559A8">
      <w:pPr>
        <w:jc w:val="right"/>
        <w:rPr>
          <w:rFonts w:ascii="Times New Roman" w:hAnsi="Times New Roman" w:cs="Times New Roman"/>
          <w:sz w:val="28"/>
          <w:szCs w:val="28"/>
          <w:rtl/>
          <w:lang w:bidi="ar-MA"/>
        </w:rPr>
      </w:pPr>
      <w:r w:rsidRPr="00BB202B">
        <w:rPr>
          <w:rFonts w:cs="Times New Roman" w:hint="cs"/>
          <w:sz w:val="28"/>
          <w:szCs w:val="28"/>
          <w:rtl/>
          <w:lang w:bidi="ar-MA"/>
        </w:rPr>
        <w:t xml:space="preserve">تعتبر البيئة المجال </w:t>
      </w:r>
      <w:r w:rsidR="00220832" w:rsidRPr="00BB202B">
        <w:rPr>
          <w:rFonts w:cs="Times New Roman" w:hint="cs"/>
          <w:sz w:val="28"/>
          <w:szCs w:val="28"/>
          <w:rtl/>
          <w:lang w:bidi="ar-MA"/>
        </w:rPr>
        <w:t>الذي</w:t>
      </w:r>
      <w:r w:rsidRPr="00BB202B">
        <w:rPr>
          <w:rFonts w:cs="Times New Roman" w:hint="cs"/>
          <w:sz w:val="28"/>
          <w:szCs w:val="28"/>
          <w:rtl/>
          <w:lang w:bidi="ar-MA"/>
        </w:rPr>
        <w:t xml:space="preserve"> تحدث فيه عملية النمو, وينبغي التمييز هنا بين البيئة التي ينمو فيها الطفل قبل الولادة بما يسمى البيئة الرحمية</w:t>
      </w:r>
      <w:r w:rsidRPr="00220832">
        <w:rPr>
          <w:rFonts w:cs="Times New Roman" w:hint="cs"/>
          <w:sz w:val="28"/>
          <w:szCs w:val="28"/>
          <w:rtl/>
          <w:lang w:bidi="ar-MA"/>
        </w:rPr>
        <w:t xml:space="preserve">, والأخرى التي يتفاعل ويتأثر بها بعد الولادة، حيث أن هناك مجموعة من العوامل البيئية التي تؤثر على نمو الطفل بحيث تساهم كل واحدة منها بشكل كبير في تقويم نموه الجسمي أو النفسي أو العقلي طيلة مراحل حياته، وأهمها: البيئة الأسرية، البيئة المدرسية، البيئة الثقافية، المستوى </w:t>
      </w:r>
      <w:proofErr w:type="spellStart"/>
      <w:r w:rsidRPr="00220832">
        <w:rPr>
          <w:rFonts w:ascii="Times New Roman" w:hAnsi="Times New Roman" w:cs="Times New Roman"/>
          <w:sz w:val="28"/>
          <w:szCs w:val="28"/>
          <w:rtl/>
          <w:lang w:bidi="ar-MA"/>
        </w:rPr>
        <w:t>الإقتصادي</w:t>
      </w:r>
      <w:proofErr w:type="spellEnd"/>
      <w:r w:rsidRPr="00220832">
        <w:rPr>
          <w:rFonts w:ascii="Times New Roman" w:hAnsi="Times New Roman" w:cs="Times New Roman"/>
          <w:sz w:val="28"/>
          <w:szCs w:val="28"/>
          <w:rtl/>
          <w:lang w:bidi="ar-MA"/>
        </w:rPr>
        <w:t xml:space="preserve"> للأسرة، رتبة الطفل بين الأخوة....</w:t>
      </w:r>
    </w:p>
    <w:p w:rsidR="000559A8" w:rsidRDefault="000559A8" w:rsidP="006657CE">
      <w:pPr>
        <w:jc w:val="right"/>
        <w:rPr>
          <w:rFonts w:ascii="Times New Roman" w:hAnsi="Times New Roman" w:cs="Times New Roman"/>
          <w:sz w:val="28"/>
          <w:szCs w:val="28"/>
        </w:rPr>
      </w:pPr>
      <w:r w:rsidRPr="006657CE">
        <w:rPr>
          <w:rFonts w:ascii="Times New Roman" w:hAnsi="Times New Roman" w:cs="Times New Roman" w:hint="cs"/>
          <w:sz w:val="28"/>
          <w:szCs w:val="28"/>
          <w:rtl/>
        </w:rPr>
        <w:t>يمكن الإشارة هنا إ</w:t>
      </w:r>
      <w:r>
        <w:rPr>
          <w:rFonts w:ascii="Times New Roman" w:hAnsi="Times New Roman" w:cs="Times New Roman" w:hint="cs"/>
          <w:sz w:val="28"/>
          <w:szCs w:val="28"/>
          <w:rtl/>
        </w:rPr>
        <w:t xml:space="preserve">لى أسبقية بعض الأبحاث التي تم القيام بتطبيقها على عينات تخص أطفال ما قبل المرحلة المدرسية والتي تنتمي إلى البيئات </w:t>
      </w:r>
      <w:proofErr w:type="spellStart"/>
      <w:r>
        <w:rPr>
          <w:rFonts w:ascii="Times New Roman" w:hAnsi="Times New Roman" w:cs="Times New Roman" w:hint="cs"/>
          <w:sz w:val="28"/>
          <w:szCs w:val="28"/>
          <w:rtl/>
        </w:rPr>
        <w:t>الإجتماعية</w:t>
      </w:r>
      <w:proofErr w:type="spellEnd"/>
      <w:r>
        <w:rPr>
          <w:rFonts w:ascii="Times New Roman" w:hAnsi="Times New Roman" w:cs="Times New Roman" w:hint="cs"/>
          <w:sz w:val="28"/>
          <w:szCs w:val="28"/>
          <w:rtl/>
        </w:rPr>
        <w:t xml:space="preserve"> </w:t>
      </w:r>
      <w:proofErr w:type="spellStart"/>
      <w:r>
        <w:rPr>
          <w:rFonts w:ascii="Times New Roman" w:hAnsi="Times New Roman" w:cs="Times New Roman" w:hint="cs"/>
          <w:sz w:val="28"/>
          <w:szCs w:val="28"/>
          <w:rtl/>
        </w:rPr>
        <w:t>والإقتصادية</w:t>
      </w:r>
      <w:proofErr w:type="spellEnd"/>
      <w:r>
        <w:rPr>
          <w:rFonts w:ascii="Times New Roman" w:hAnsi="Times New Roman" w:cs="Times New Roman" w:hint="cs"/>
          <w:sz w:val="28"/>
          <w:szCs w:val="28"/>
          <w:rtl/>
        </w:rPr>
        <w:t xml:space="preserve"> العليا, حيث </w:t>
      </w:r>
      <w:proofErr w:type="spellStart"/>
      <w:r>
        <w:rPr>
          <w:rFonts w:ascii="Times New Roman" w:hAnsi="Times New Roman" w:cs="Times New Roman" w:hint="cs"/>
          <w:sz w:val="28"/>
          <w:szCs w:val="28"/>
          <w:rtl/>
        </w:rPr>
        <w:t>أثبتث</w:t>
      </w:r>
      <w:proofErr w:type="spellEnd"/>
      <w:r>
        <w:rPr>
          <w:rFonts w:ascii="Times New Roman" w:hAnsi="Times New Roman" w:cs="Times New Roman" w:hint="cs"/>
          <w:sz w:val="28"/>
          <w:szCs w:val="28"/>
          <w:rtl/>
        </w:rPr>
        <w:t xml:space="preserve"> أهمية تأثير</w:t>
      </w:r>
      <w:r w:rsidR="006657CE">
        <w:rPr>
          <w:rFonts w:ascii="Times New Roman" w:hAnsi="Times New Roman" w:cs="Times New Roman" w:hint="cs"/>
          <w:sz w:val="28"/>
          <w:szCs w:val="28"/>
          <w:rtl/>
        </w:rPr>
        <w:t xml:space="preserve"> </w:t>
      </w:r>
      <w:r>
        <w:rPr>
          <w:rFonts w:ascii="Times New Roman" w:hAnsi="Times New Roman" w:cs="Times New Roman" w:hint="cs"/>
          <w:sz w:val="28"/>
          <w:szCs w:val="28"/>
          <w:rtl/>
        </w:rPr>
        <w:t>البيئة في القدرات العقلية لديهم, ل</w:t>
      </w:r>
      <w:r w:rsidR="006657CE">
        <w:rPr>
          <w:rFonts w:ascii="Times New Roman" w:hAnsi="Times New Roman" w:cs="Times New Roman" w:hint="cs"/>
          <w:sz w:val="28"/>
          <w:szCs w:val="28"/>
          <w:rtl/>
        </w:rPr>
        <w:t>ذ</w:t>
      </w:r>
      <w:r>
        <w:rPr>
          <w:rFonts w:ascii="Times New Roman" w:hAnsi="Times New Roman" w:cs="Times New Roman" w:hint="cs"/>
          <w:sz w:val="28"/>
          <w:szCs w:val="28"/>
          <w:rtl/>
        </w:rPr>
        <w:t xml:space="preserve">ا فالظروف البيئية المحيطة بالفرد لها تأثير </w:t>
      </w:r>
      <w:r w:rsidR="004D397A">
        <w:rPr>
          <w:rFonts w:ascii="Times New Roman" w:hAnsi="Times New Roman" w:cs="Times New Roman" w:hint="cs"/>
          <w:sz w:val="28"/>
          <w:szCs w:val="28"/>
          <w:rtl/>
        </w:rPr>
        <w:t>مهم حيث</w:t>
      </w:r>
      <w:r>
        <w:rPr>
          <w:rFonts w:ascii="Times New Roman" w:hAnsi="Times New Roman" w:cs="Times New Roman" w:hint="cs"/>
          <w:sz w:val="28"/>
          <w:szCs w:val="28"/>
          <w:rtl/>
        </w:rPr>
        <w:t xml:space="preserve"> تسمح بإعطاء الفرصة له</w:t>
      </w:r>
      <w:r w:rsidR="006657CE">
        <w:rPr>
          <w:rFonts w:ascii="Times New Roman" w:hAnsi="Times New Roman" w:cs="Times New Roman" w:hint="cs"/>
          <w:sz w:val="28"/>
          <w:szCs w:val="28"/>
          <w:rtl/>
        </w:rPr>
        <w:t>ذ</w:t>
      </w:r>
      <w:r>
        <w:rPr>
          <w:rFonts w:ascii="Times New Roman" w:hAnsi="Times New Roman" w:cs="Times New Roman" w:hint="cs"/>
          <w:sz w:val="28"/>
          <w:szCs w:val="28"/>
          <w:rtl/>
        </w:rPr>
        <w:t xml:space="preserve">ه القدرات على </w:t>
      </w:r>
      <w:proofErr w:type="spellStart"/>
      <w:r>
        <w:rPr>
          <w:rFonts w:ascii="Times New Roman" w:hAnsi="Times New Roman" w:cs="Times New Roman" w:hint="cs"/>
          <w:sz w:val="28"/>
          <w:szCs w:val="28"/>
          <w:rtl/>
        </w:rPr>
        <w:t>الإشتغال</w:t>
      </w:r>
      <w:proofErr w:type="spellEnd"/>
      <w:r>
        <w:rPr>
          <w:rFonts w:ascii="Times New Roman" w:hAnsi="Times New Roman" w:cs="Times New Roman" w:hint="cs"/>
          <w:sz w:val="28"/>
          <w:szCs w:val="28"/>
          <w:rtl/>
        </w:rPr>
        <w:t xml:space="preserve"> والنمو, له</w:t>
      </w:r>
      <w:r w:rsidR="006657CE">
        <w:rPr>
          <w:rFonts w:ascii="Times New Roman" w:hAnsi="Times New Roman" w:cs="Times New Roman" w:hint="cs"/>
          <w:sz w:val="28"/>
          <w:szCs w:val="28"/>
          <w:rtl/>
        </w:rPr>
        <w:t>ذ</w:t>
      </w:r>
      <w:r>
        <w:rPr>
          <w:rFonts w:ascii="Times New Roman" w:hAnsi="Times New Roman" w:cs="Times New Roman" w:hint="cs"/>
          <w:sz w:val="28"/>
          <w:szCs w:val="28"/>
          <w:rtl/>
        </w:rPr>
        <w:t xml:space="preserve">ا </w:t>
      </w:r>
      <w:r w:rsidR="006657CE">
        <w:rPr>
          <w:rFonts w:ascii="Times New Roman" w:hAnsi="Times New Roman" w:cs="Times New Roman" w:hint="cs"/>
          <w:sz w:val="28"/>
          <w:szCs w:val="28"/>
          <w:rtl/>
        </w:rPr>
        <w:t>يمكن القول أنه إضافة إلى الدور المهم لل</w:t>
      </w:r>
      <w:r>
        <w:rPr>
          <w:rFonts w:ascii="Times New Roman" w:hAnsi="Times New Roman" w:cs="Times New Roman" w:hint="cs"/>
          <w:sz w:val="28"/>
          <w:szCs w:val="28"/>
          <w:rtl/>
        </w:rPr>
        <w:t>وراثة في تشكيل</w:t>
      </w:r>
      <w:r w:rsidR="004D397A">
        <w:rPr>
          <w:rFonts w:ascii="Times New Roman" w:hAnsi="Times New Roman" w:cs="Times New Roman" w:hint="cs"/>
          <w:sz w:val="28"/>
          <w:szCs w:val="28"/>
          <w:rtl/>
        </w:rPr>
        <w:t xml:space="preserve"> النمو الجسدي والعقلي للفرد, </w:t>
      </w:r>
      <w:r w:rsidR="006657CE">
        <w:rPr>
          <w:rFonts w:ascii="Times New Roman" w:hAnsi="Times New Roman" w:cs="Times New Roman" w:hint="cs"/>
          <w:sz w:val="28"/>
          <w:szCs w:val="28"/>
          <w:rtl/>
        </w:rPr>
        <w:t>لا يجب إغفال</w:t>
      </w:r>
      <w:r w:rsidR="004D397A">
        <w:rPr>
          <w:rFonts w:ascii="Times New Roman" w:hAnsi="Times New Roman" w:cs="Times New Roman" w:hint="cs"/>
          <w:sz w:val="28"/>
          <w:szCs w:val="28"/>
          <w:rtl/>
        </w:rPr>
        <w:t xml:space="preserve"> العوامل البيولوجية و</w:t>
      </w:r>
      <w:r>
        <w:rPr>
          <w:rFonts w:ascii="Times New Roman" w:hAnsi="Times New Roman" w:cs="Times New Roman" w:hint="cs"/>
          <w:sz w:val="28"/>
          <w:szCs w:val="28"/>
          <w:rtl/>
        </w:rPr>
        <w:t>البيئة ال</w:t>
      </w:r>
      <w:r w:rsidR="004D397A">
        <w:rPr>
          <w:rFonts w:ascii="Times New Roman" w:hAnsi="Times New Roman" w:cs="Times New Roman" w:hint="cs"/>
          <w:sz w:val="28"/>
          <w:szCs w:val="28"/>
          <w:rtl/>
        </w:rPr>
        <w:t>محيطة للفرد وتأثيرها على نموه, وبالتالي ف</w:t>
      </w:r>
      <w:r>
        <w:rPr>
          <w:rFonts w:ascii="Times New Roman" w:hAnsi="Times New Roman" w:cs="Times New Roman" w:hint="cs"/>
          <w:sz w:val="28"/>
          <w:szCs w:val="28"/>
          <w:rtl/>
        </w:rPr>
        <w:t>كل جانب من ه</w:t>
      </w:r>
      <w:r w:rsidR="006657CE">
        <w:rPr>
          <w:rFonts w:ascii="Times New Roman" w:hAnsi="Times New Roman" w:cs="Times New Roman" w:hint="cs"/>
          <w:sz w:val="28"/>
          <w:szCs w:val="28"/>
          <w:rtl/>
        </w:rPr>
        <w:t>ذ</w:t>
      </w:r>
      <w:r w:rsidR="004D397A">
        <w:rPr>
          <w:rFonts w:ascii="Times New Roman" w:hAnsi="Times New Roman" w:cs="Times New Roman" w:hint="cs"/>
          <w:sz w:val="28"/>
          <w:szCs w:val="28"/>
          <w:rtl/>
        </w:rPr>
        <w:t>ه العوامل يعمل في إ</w:t>
      </w:r>
      <w:r>
        <w:rPr>
          <w:rFonts w:ascii="Times New Roman" w:hAnsi="Times New Roman" w:cs="Times New Roman" w:hint="cs"/>
          <w:sz w:val="28"/>
          <w:szCs w:val="28"/>
          <w:rtl/>
        </w:rPr>
        <w:t xml:space="preserve">طار تفاعلي, حيث أن البيئة دائما تكون حاضرة ومتفاعلة في كل لحظة مع </w:t>
      </w:r>
      <w:proofErr w:type="spellStart"/>
      <w:r>
        <w:rPr>
          <w:rFonts w:ascii="Times New Roman" w:hAnsi="Times New Roman" w:cs="Times New Roman" w:hint="cs"/>
          <w:sz w:val="28"/>
          <w:szCs w:val="28"/>
          <w:rtl/>
        </w:rPr>
        <w:t>الإستعدادات</w:t>
      </w:r>
      <w:proofErr w:type="spellEnd"/>
      <w:r>
        <w:rPr>
          <w:rFonts w:ascii="Times New Roman" w:hAnsi="Times New Roman" w:cs="Times New Roman" w:hint="cs"/>
          <w:sz w:val="28"/>
          <w:szCs w:val="28"/>
          <w:rtl/>
        </w:rPr>
        <w:t xml:space="preserve"> الوراثية.</w:t>
      </w:r>
      <w:r w:rsidR="00E16DCB">
        <w:rPr>
          <w:rFonts w:ascii="Times New Roman" w:hAnsi="Times New Roman" w:cs="Times New Roman" w:hint="cs"/>
          <w:sz w:val="28"/>
          <w:szCs w:val="28"/>
          <w:rtl/>
        </w:rPr>
        <w:t xml:space="preserve"> </w:t>
      </w:r>
    </w:p>
    <w:p w:rsidR="000559A8" w:rsidRPr="00D80FD4" w:rsidRDefault="000559A8" w:rsidP="00BB202B">
      <w:pPr>
        <w:jc w:val="right"/>
        <w:rPr>
          <w:rFonts w:ascii="Times New Roman" w:hAnsi="Times New Roman" w:cs="Times New Roman"/>
          <w:b/>
          <w:bCs/>
          <w:sz w:val="28"/>
          <w:szCs w:val="28"/>
          <w:rtl/>
          <w:lang w:bidi="ar-MA"/>
        </w:rPr>
      </w:pPr>
    </w:p>
    <w:sectPr w:rsidR="000559A8" w:rsidRPr="00D80FD4" w:rsidSect="005C7A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376C8F"/>
    <w:multiLevelType w:val="multilevel"/>
    <w:tmpl w:val="02A61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094"/>
    <w:rsid w:val="000559A8"/>
    <w:rsid w:val="00220832"/>
    <w:rsid w:val="0022100A"/>
    <w:rsid w:val="002E548F"/>
    <w:rsid w:val="00322094"/>
    <w:rsid w:val="003B117B"/>
    <w:rsid w:val="004850A0"/>
    <w:rsid w:val="004D397A"/>
    <w:rsid w:val="005F3F9D"/>
    <w:rsid w:val="006657CE"/>
    <w:rsid w:val="006C6C88"/>
    <w:rsid w:val="00706A20"/>
    <w:rsid w:val="00761C7C"/>
    <w:rsid w:val="008403E0"/>
    <w:rsid w:val="008C5896"/>
    <w:rsid w:val="00921D0A"/>
    <w:rsid w:val="00974E6A"/>
    <w:rsid w:val="009D3B1B"/>
    <w:rsid w:val="00A67928"/>
    <w:rsid w:val="00AD5337"/>
    <w:rsid w:val="00B36CE9"/>
    <w:rsid w:val="00B65250"/>
    <w:rsid w:val="00BB202B"/>
    <w:rsid w:val="00C255B2"/>
    <w:rsid w:val="00CF7C04"/>
    <w:rsid w:val="00D57480"/>
    <w:rsid w:val="00D64F14"/>
    <w:rsid w:val="00D80FD4"/>
    <w:rsid w:val="00D87564"/>
    <w:rsid w:val="00D94BBC"/>
    <w:rsid w:val="00DE7C91"/>
    <w:rsid w:val="00E065DD"/>
    <w:rsid w:val="00E16DCB"/>
    <w:rsid w:val="00E5711E"/>
    <w:rsid w:val="00F27349"/>
    <w:rsid w:val="00FC39C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6E6FC3-D4EC-4820-B83B-3EE0978AF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3E0"/>
  </w:style>
  <w:style w:type="paragraph" w:styleId="Titre1">
    <w:name w:val="heading 1"/>
    <w:basedOn w:val="Normal"/>
    <w:next w:val="Normal"/>
    <w:link w:val="Titre1Car"/>
    <w:uiPriority w:val="9"/>
    <w:qFormat/>
    <w:rsid w:val="00CF7C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F7C04"/>
    <w:pPr>
      <w:spacing w:after="0" w:line="240" w:lineRule="auto"/>
    </w:pPr>
  </w:style>
  <w:style w:type="character" w:customStyle="1" w:styleId="Titre1Car">
    <w:name w:val="Titre 1 Car"/>
    <w:basedOn w:val="Policepardfaut"/>
    <w:link w:val="Titre1"/>
    <w:uiPriority w:val="9"/>
    <w:rsid w:val="00CF7C04"/>
    <w:rPr>
      <w:rFonts w:asciiTheme="majorHAnsi" w:eastAsiaTheme="majorEastAsia" w:hAnsiTheme="majorHAnsi" w:cstheme="majorBidi"/>
      <w:b/>
      <w:bCs/>
      <w:color w:val="365F91" w:themeColor="accent1" w:themeShade="BF"/>
      <w:sz w:val="28"/>
      <w:szCs w:val="28"/>
    </w:rPr>
  </w:style>
  <w:style w:type="paragraph" w:styleId="Textebrut">
    <w:name w:val="Plain Text"/>
    <w:basedOn w:val="Normal"/>
    <w:link w:val="TextebrutCar"/>
    <w:uiPriority w:val="99"/>
    <w:unhideWhenUsed/>
    <w:rsid w:val="00B36CE9"/>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B36CE9"/>
    <w:rPr>
      <w:rFonts w:ascii="Consolas" w:hAnsi="Consolas" w:cs="Consolas"/>
      <w:sz w:val="21"/>
      <w:szCs w:val="21"/>
    </w:rPr>
  </w:style>
  <w:style w:type="character" w:styleId="Lienhypertexte">
    <w:name w:val="Hyperlink"/>
    <w:basedOn w:val="Policepardfaut"/>
    <w:uiPriority w:val="99"/>
    <w:unhideWhenUsed/>
    <w:rsid w:val="00B65250"/>
    <w:rPr>
      <w:color w:val="0000FF"/>
      <w:u w:val="single"/>
    </w:rPr>
  </w:style>
  <w:style w:type="paragraph" w:styleId="NormalWeb">
    <w:name w:val="Normal (Web)"/>
    <w:basedOn w:val="Normal"/>
    <w:uiPriority w:val="99"/>
    <w:semiHidden/>
    <w:unhideWhenUsed/>
    <w:rsid w:val="00D57480"/>
    <w:rPr>
      <w:rFonts w:ascii="Times New Roman" w:hAnsi="Times New Roman" w:cs="Times New Roman"/>
      <w:sz w:val="24"/>
      <w:szCs w:val="24"/>
    </w:rPr>
  </w:style>
  <w:style w:type="character" w:styleId="lev">
    <w:name w:val="Strong"/>
    <w:basedOn w:val="Policepardfaut"/>
    <w:uiPriority w:val="22"/>
    <w:qFormat/>
    <w:rsid w:val="004850A0"/>
    <w:rPr>
      <w:b/>
      <w:bCs/>
    </w:rPr>
  </w:style>
  <w:style w:type="paragraph" w:styleId="Paragraphedeliste">
    <w:name w:val="List Paragraph"/>
    <w:basedOn w:val="Normal"/>
    <w:uiPriority w:val="34"/>
    <w:qFormat/>
    <w:rsid w:val="004850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81457">
      <w:bodyDiv w:val="1"/>
      <w:marLeft w:val="0"/>
      <w:marRight w:val="0"/>
      <w:marTop w:val="0"/>
      <w:marBottom w:val="0"/>
      <w:divBdr>
        <w:top w:val="none" w:sz="0" w:space="0" w:color="auto"/>
        <w:left w:val="none" w:sz="0" w:space="0" w:color="auto"/>
        <w:bottom w:val="none" w:sz="0" w:space="0" w:color="auto"/>
        <w:right w:val="none" w:sz="0" w:space="0" w:color="auto"/>
      </w:divBdr>
    </w:div>
    <w:div w:id="340399642">
      <w:bodyDiv w:val="1"/>
      <w:marLeft w:val="0"/>
      <w:marRight w:val="0"/>
      <w:marTop w:val="0"/>
      <w:marBottom w:val="0"/>
      <w:divBdr>
        <w:top w:val="none" w:sz="0" w:space="0" w:color="auto"/>
        <w:left w:val="none" w:sz="0" w:space="0" w:color="auto"/>
        <w:bottom w:val="none" w:sz="0" w:space="0" w:color="auto"/>
        <w:right w:val="none" w:sz="0" w:space="0" w:color="auto"/>
      </w:divBdr>
    </w:div>
    <w:div w:id="509412179">
      <w:bodyDiv w:val="1"/>
      <w:marLeft w:val="0"/>
      <w:marRight w:val="0"/>
      <w:marTop w:val="0"/>
      <w:marBottom w:val="0"/>
      <w:divBdr>
        <w:top w:val="none" w:sz="0" w:space="0" w:color="auto"/>
        <w:left w:val="none" w:sz="0" w:space="0" w:color="auto"/>
        <w:bottom w:val="none" w:sz="0" w:space="0" w:color="auto"/>
        <w:right w:val="none" w:sz="0" w:space="0" w:color="auto"/>
      </w:divBdr>
    </w:div>
    <w:div w:id="1105733606">
      <w:bodyDiv w:val="1"/>
      <w:marLeft w:val="0"/>
      <w:marRight w:val="0"/>
      <w:marTop w:val="0"/>
      <w:marBottom w:val="0"/>
      <w:divBdr>
        <w:top w:val="none" w:sz="0" w:space="0" w:color="auto"/>
        <w:left w:val="none" w:sz="0" w:space="0" w:color="auto"/>
        <w:bottom w:val="none" w:sz="0" w:space="0" w:color="auto"/>
        <w:right w:val="none" w:sz="0" w:space="0" w:color="auto"/>
      </w:divBdr>
      <w:divsChild>
        <w:div w:id="748960917">
          <w:marLeft w:val="0"/>
          <w:marRight w:val="0"/>
          <w:marTop w:val="0"/>
          <w:marBottom w:val="0"/>
          <w:divBdr>
            <w:top w:val="none" w:sz="0" w:space="0" w:color="auto"/>
            <w:left w:val="none" w:sz="0" w:space="0" w:color="auto"/>
            <w:bottom w:val="none" w:sz="0" w:space="0" w:color="auto"/>
            <w:right w:val="none" w:sz="0" w:space="0" w:color="auto"/>
          </w:divBdr>
        </w:div>
      </w:divsChild>
    </w:div>
    <w:div w:id="1463303584">
      <w:bodyDiv w:val="1"/>
      <w:marLeft w:val="0"/>
      <w:marRight w:val="0"/>
      <w:marTop w:val="0"/>
      <w:marBottom w:val="0"/>
      <w:divBdr>
        <w:top w:val="none" w:sz="0" w:space="0" w:color="auto"/>
        <w:left w:val="none" w:sz="0" w:space="0" w:color="auto"/>
        <w:bottom w:val="none" w:sz="0" w:space="0" w:color="auto"/>
        <w:right w:val="none" w:sz="0" w:space="0" w:color="auto"/>
      </w:divBdr>
    </w:div>
    <w:div w:id="1470174392">
      <w:bodyDiv w:val="1"/>
      <w:marLeft w:val="0"/>
      <w:marRight w:val="0"/>
      <w:marTop w:val="0"/>
      <w:marBottom w:val="0"/>
      <w:divBdr>
        <w:top w:val="none" w:sz="0" w:space="0" w:color="auto"/>
        <w:left w:val="none" w:sz="0" w:space="0" w:color="auto"/>
        <w:bottom w:val="none" w:sz="0" w:space="0" w:color="auto"/>
        <w:right w:val="none" w:sz="0" w:space="0" w:color="auto"/>
      </w:divBdr>
      <w:divsChild>
        <w:div w:id="1945723690">
          <w:marLeft w:val="0"/>
          <w:marRight w:val="0"/>
          <w:marTop w:val="0"/>
          <w:marBottom w:val="0"/>
          <w:divBdr>
            <w:top w:val="none" w:sz="0" w:space="0" w:color="auto"/>
            <w:left w:val="none" w:sz="0" w:space="0" w:color="auto"/>
            <w:bottom w:val="none" w:sz="0" w:space="0" w:color="auto"/>
            <w:right w:val="none" w:sz="0" w:space="0" w:color="auto"/>
          </w:divBdr>
        </w:div>
      </w:divsChild>
    </w:div>
    <w:div w:id="2038042025">
      <w:bodyDiv w:val="1"/>
      <w:marLeft w:val="0"/>
      <w:marRight w:val="0"/>
      <w:marTop w:val="0"/>
      <w:marBottom w:val="0"/>
      <w:divBdr>
        <w:top w:val="none" w:sz="0" w:space="0" w:color="auto"/>
        <w:left w:val="none" w:sz="0" w:space="0" w:color="auto"/>
        <w:bottom w:val="none" w:sz="0" w:space="0" w:color="auto"/>
        <w:right w:val="none" w:sz="0" w:space="0" w:color="auto"/>
      </w:divBdr>
    </w:div>
    <w:div w:id="214604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pi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DD545C-BC0F-4F2B-845C-3F506B213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574</Words>
  <Characters>3161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surface</cp:lastModifiedBy>
  <cp:revision>2</cp:revision>
  <dcterms:created xsi:type="dcterms:W3CDTF">2021-05-28T20:36:00Z</dcterms:created>
  <dcterms:modified xsi:type="dcterms:W3CDTF">2021-05-28T20:36:00Z</dcterms:modified>
</cp:coreProperties>
</file>